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5D4F" w14:textId="77777777" w:rsidR="001C09A3" w:rsidRPr="000073B1" w:rsidRDefault="001C09A3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23FA635F" w14:textId="7A1B0A54" w:rsidR="00545935" w:rsidRPr="00177944" w:rsidRDefault="0008390B" w:rsidP="001C09A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177944">
        <w:rPr>
          <w:rFonts w:cs="Arial"/>
          <w:b/>
          <w:bCs/>
          <w:sz w:val="28"/>
        </w:rPr>
        <w:t xml:space="preserve">ORDER – </w:t>
      </w:r>
      <w:r w:rsidR="00F212C4">
        <w:rPr>
          <w:rFonts w:cs="Arial"/>
          <w:b/>
          <w:bCs/>
          <w:sz w:val="28"/>
        </w:rPr>
        <w:t>ASSET CONFISCATION ASSIST EXECUTING A WARRANT</w:t>
      </w:r>
    </w:p>
    <w:p w14:paraId="701230CE" w14:textId="296247F2" w:rsidR="006220DB" w:rsidRPr="0008390B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04E74886" w14:textId="02A34B7A" w:rsidR="006220DB" w:rsidRPr="009C4DB2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9C4DB2">
        <w:rPr>
          <w:rFonts w:cs="Calibri"/>
          <w:i/>
          <w:iCs/>
        </w:rPr>
        <w:t>MAGISTRATES</w:t>
      </w:r>
      <w:r w:rsidRPr="009C4DB2">
        <w:rPr>
          <w:rFonts w:cs="Calibri"/>
          <w:b/>
          <w:sz w:val="12"/>
        </w:rPr>
        <w:t xml:space="preserve"> </w:t>
      </w:r>
      <w:r w:rsidRPr="009C4DB2">
        <w:rPr>
          <w:rFonts w:cs="Calibri"/>
          <w:iCs/>
        </w:rPr>
        <w:t xml:space="preserve">COURT </w:t>
      </w:r>
      <w:r w:rsidRPr="009C4DB2">
        <w:rPr>
          <w:rFonts w:cs="Calibri"/>
          <w:bCs/>
        </w:rPr>
        <w:t xml:space="preserve">OF SOUTH AUSTRALIA </w:t>
      </w:r>
    </w:p>
    <w:p w14:paraId="37D5EF8F" w14:textId="0160372F" w:rsidR="006220DB" w:rsidRPr="009C4DB2" w:rsidRDefault="004328A8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FE256D">
        <w:rPr>
          <w:rFonts w:cs="Calibri"/>
          <w:iCs/>
        </w:rPr>
        <w:t xml:space="preserve">STATUTORY </w:t>
      </w:r>
      <w:r w:rsidR="006220DB" w:rsidRPr="009C4DB2">
        <w:rPr>
          <w:rFonts w:cs="Calibri"/>
          <w:iCs/>
        </w:rPr>
        <w:t>JURISDICTION</w:t>
      </w:r>
    </w:p>
    <w:p w14:paraId="2554013D" w14:textId="77777777" w:rsidR="00B76F8B" w:rsidRPr="000073B1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0073B1">
        <w:rPr>
          <w:rFonts w:cs="Calibri"/>
          <w:b/>
        </w:rPr>
        <w:t>[</w:t>
      </w:r>
      <w:r w:rsidRPr="000073B1">
        <w:rPr>
          <w:rFonts w:cs="Calibri"/>
          <w:b/>
          <w:i/>
        </w:rPr>
        <w:t>FULL NAME</w:t>
      </w:r>
      <w:r w:rsidRPr="000073B1">
        <w:rPr>
          <w:rFonts w:cs="Calibri"/>
          <w:b/>
        </w:rPr>
        <w:t>]</w:t>
      </w:r>
    </w:p>
    <w:p w14:paraId="1721910C" w14:textId="10C990C9" w:rsidR="00B76F8B" w:rsidRPr="000073B1" w:rsidRDefault="00B76F8B" w:rsidP="001C09A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0073B1">
        <w:rPr>
          <w:rFonts w:cs="Calibri"/>
          <w:b/>
        </w:rPr>
        <w:t>Applicant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C0CC9" w:rsidRPr="009C4DB2" w14:paraId="07208297" w14:textId="77777777" w:rsidTr="00EC0CC9">
        <w:tc>
          <w:tcPr>
            <w:tcW w:w="5000" w:type="pct"/>
          </w:tcPr>
          <w:bookmarkEnd w:id="1"/>
          <w:bookmarkEnd w:id="2"/>
          <w:p w14:paraId="7DC632FA" w14:textId="7137EF17" w:rsidR="00EC0CC9" w:rsidRPr="00EC0CC9" w:rsidRDefault="00DB3C0D" w:rsidP="000073B1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  <w:lang w:val="en-AU"/>
              </w:rPr>
            </w:pPr>
            <w:r>
              <w:rPr>
                <w:rFonts w:cs="Arial"/>
                <w:b/>
                <w:sz w:val="22"/>
                <w:lang w:val="en-AU"/>
              </w:rPr>
              <w:t>Introduction</w:t>
            </w:r>
          </w:p>
          <w:p w14:paraId="59BFA9EE" w14:textId="77777777" w:rsidR="00EC0CC9" w:rsidRPr="00EC0CC9" w:rsidRDefault="00EC0CC9" w:rsidP="000073B1">
            <w:pPr>
              <w:spacing w:before="240" w:line="276" w:lineRule="auto"/>
              <w:ind w:right="141"/>
              <w:rPr>
                <w:rFonts w:cs="Arial"/>
                <w:b/>
                <w:lang w:val="en-AU"/>
              </w:rPr>
            </w:pPr>
            <w:r w:rsidRPr="00EC0CC9">
              <w:rPr>
                <w:rFonts w:cs="Arial"/>
                <w:b/>
                <w:lang w:val="en-AU"/>
              </w:rPr>
              <w:t>Hearing</w:t>
            </w:r>
          </w:p>
          <w:p w14:paraId="28E6FC69" w14:textId="77777777" w:rsidR="00EC0CC9" w:rsidRPr="00EC0CC9" w:rsidRDefault="00EC0CC9" w:rsidP="000073B1">
            <w:pPr>
              <w:widowControl w:val="0"/>
              <w:spacing w:before="120" w:line="276" w:lineRule="auto"/>
              <w:jc w:val="left"/>
              <w:rPr>
                <w:rFonts w:cs="Arial"/>
                <w:i/>
                <w:lang w:val="en-AU"/>
              </w:rPr>
            </w:pPr>
            <w:r w:rsidRPr="00EC0CC9">
              <w:rPr>
                <w:rFonts w:cs="Arial"/>
                <w:lang w:val="en-AU"/>
              </w:rPr>
              <w:t>Hearing Location: [</w:t>
            </w:r>
            <w:r w:rsidRPr="00EC0CC9">
              <w:rPr>
                <w:rFonts w:cs="Arial"/>
                <w:i/>
                <w:lang w:val="en-AU"/>
              </w:rPr>
              <w:t>suburb</w:t>
            </w:r>
            <w:r w:rsidRPr="00EC0CC9">
              <w:rPr>
                <w:rFonts w:cs="Arial"/>
                <w:lang w:val="en-AU"/>
              </w:rPr>
              <w:t>]</w:t>
            </w:r>
          </w:p>
          <w:p w14:paraId="0F0D48A9" w14:textId="3234CF3C" w:rsidR="00EC0CC9" w:rsidRPr="00EC0CC9" w:rsidRDefault="00EC0CC9" w:rsidP="000073B1">
            <w:pPr>
              <w:widowControl w:val="0"/>
              <w:spacing w:line="276" w:lineRule="auto"/>
              <w:jc w:val="left"/>
              <w:rPr>
                <w:rFonts w:eastAsia="Arial" w:cs="Arial"/>
                <w:lang w:val="en-AU"/>
              </w:rPr>
            </w:pPr>
            <w:r w:rsidRPr="00EC0CC9">
              <w:rPr>
                <w:rFonts w:eastAsia="Arial" w:cs="Arial"/>
                <w:lang w:val="en-AU"/>
              </w:rPr>
              <w:t>[</w:t>
            </w:r>
            <w:r w:rsidRPr="00EC0CC9">
              <w:rPr>
                <w:rFonts w:eastAsia="Arial" w:cs="Arial"/>
                <w:i/>
                <w:lang w:val="en-AU"/>
              </w:rPr>
              <w:t>Hearing date</w:t>
            </w:r>
            <w:r w:rsidRPr="00EC0CC9">
              <w:rPr>
                <w:rFonts w:eastAsia="Arial" w:cs="Arial"/>
                <w:lang w:val="en-AU"/>
              </w:rPr>
              <w:t xml:space="preserve">] </w:t>
            </w:r>
          </w:p>
          <w:p w14:paraId="0BA92270" w14:textId="77777777" w:rsidR="00EC0CC9" w:rsidRPr="00EC0CC9" w:rsidRDefault="00EC0CC9" w:rsidP="000073B1">
            <w:pPr>
              <w:spacing w:before="240" w:line="276" w:lineRule="auto"/>
              <w:ind w:right="141"/>
              <w:rPr>
                <w:rFonts w:eastAsia="Arial" w:cs="Arial"/>
                <w:lang w:val="en-AU"/>
              </w:rPr>
            </w:pPr>
            <w:r w:rsidRPr="00EC0CC9">
              <w:rPr>
                <w:rFonts w:eastAsia="Arial" w:cs="Arial"/>
                <w:lang w:val="en-AU"/>
              </w:rPr>
              <w:t>[</w:t>
            </w:r>
            <w:r w:rsidRPr="00EC0CC9">
              <w:rPr>
                <w:rFonts w:eastAsia="Arial" w:cs="Arial"/>
                <w:i/>
                <w:lang w:val="en-AU"/>
              </w:rPr>
              <w:t>Presiding Officer</w:t>
            </w:r>
            <w:r w:rsidRPr="00EC0CC9">
              <w:rPr>
                <w:rFonts w:eastAsia="Arial" w:cs="Arial"/>
                <w:lang w:val="en-AU"/>
              </w:rPr>
              <w:t>]</w:t>
            </w:r>
          </w:p>
          <w:p w14:paraId="729AC826" w14:textId="77777777" w:rsidR="00EC0CC9" w:rsidRPr="00EC0CC9" w:rsidRDefault="00EC0CC9" w:rsidP="000073B1">
            <w:pPr>
              <w:widowControl w:val="0"/>
              <w:spacing w:before="240" w:after="120" w:line="276" w:lineRule="auto"/>
              <w:rPr>
                <w:rFonts w:cs="Arial"/>
                <w:b/>
                <w:lang w:val="en-AU"/>
              </w:rPr>
            </w:pPr>
            <w:r w:rsidRPr="00EC0CC9">
              <w:rPr>
                <w:rFonts w:cs="Arial"/>
                <w:b/>
                <w:lang w:val="en-AU"/>
              </w:rPr>
              <w:t>Appearances</w:t>
            </w:r>
          </w:p>
          <w:p w14:paraId="36FD531D" w14:textId="2EFEFF19" w:rsidR="00EC0CC9" w:rsidRPr="00EC0CC9" w:rsidRDefault="00EC0CC9" w:rsidP="000073B1">
            <w:pPr>
              <w:widowControl w:val="0"/>
              <w:spacing w:line="276" w:lineRule="auto"/>
              <w:jc w:val="left"/>
              <w:rPr>
                <w:rFonts w:cs="Arial"/>
                <w:lang w:val="en-AU"/>
              </w:rPr>
            </w:pPr>
            <w:r w:rsidRPr="00EC0CC9">
              <w:rPr>
                <w:rFonts w:cs="Arial"/>
                <w:lang w:val="en-AU"/>
              </w:rPr>
              <w:t>[</w:t>
            </w:r>
            <w:r w:rsidRPr="00EC0CC9">
              <w:rPr>
                <w:rFonts w:cs="Arial"/>
                <w:i/>
                <w:lang w:val="en-AU"/>
              </w:rPr>
              <w:t>Applicant Appearance Information</w:t>
            </w:r>
            <w:r w:rsidRPr="00EC0CC9">
              <w:rPr>
                <w:rFonts w:cs="Arial"/>
                <w:lang w:val="en-AU"/>
              </w:rPr>
              <w:t>]</w:t>
            </w:r>
          </w:p>
          <w:p w14:paraId="42E489D1" w14:textId="4726765C" w:rsidR="00EC0CC9" w:rsidRPr="00EC0CC9" w:rsidRDefault="00DB3C0D" w:rsidP="000073B1">
            <w:pPr>
              <w:spacing w:before="240" w:after="120" w:line="276" w:lineRule="auto"/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Remarks</w:t>
            </w:r>
          </w:p>
          <w:p w14:paraId="5487FABB" w14:textId="0CF203F3" w:rsidR="00EC0CC9" w:rsidRPr="00EC0CC9" w:rsidRDefault="00EC0CC9" w:rsidP="000073B1">
            <w:pPr>
              <w:widowControl w:val="0"/>
              <w:spacing w:line="276" w:lineRule="auto"/>
              <w:jc w:val="left"/>
              <w:rPr>
                <w:rFonts w:cs="Arial"/>
                <w:lang w:val="en-AU"/>
              </w:rPr>
            </w:pPr>
            <w:r w:rsidRPr="00EC0CC9">
              <w:rPr>
                <w:rFonts w:cs="Arial"/>
                <w:lang w:val="en-AU"/>
              </w:rPr>
              <w:t xml:space="preserve">The </w:t>
            </w:r>
            <w:r w:rsidR="00D62B7A">
              <w:rPr>
                <w:rFonts w:cs="Arial"/>
                <w:lang w:val="en-AU"/>
              </w:rPr>
              <w:t>Magistrate</w:t>
            </w:r>
            <w:r w:rsidRPr="00EC0CC9">
              <w:rPr>
                <w:rFonts w:cs="Arial"/>
                <w:lang w:val="en-AU"/>
              </w:rPr>
              <w:t xml:space="preserve"> is satisfied that:</w:t>
            </w:r>
          </w:p>
          <w:p w14:paraId="7FAAAFAC" w14:textId="3B8E4264" w:rsidR="00EC0CC9" w:rsidRPr="00EC0CC9" w:rsidRDefault="00D62B7A" w:rsidP="000073B1">
            <w:pPr>
              <w:pStyle w:val="ListParagraph"/>
              <w:widowControl w:val="0"/>
              <w:numPr>
                <w:ilvl w:val="0"/>
                <w:numId w:val="8"/>
              </w:numPr>
              <w:spacing w:before="120" w:line="276" w:lineRule="auto"/>
              <w:contextualSpacing w:val="0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a</w:t>
            </w:r>
            <w:r w:rsidR="00EC0CC9" w:rsidRPr="00EC0CC9">
              <w:rPr>
                <w:rFonts w:cs="Arial"/>
                <w:lang w:val="en-AU"/>
              </w:rPr>
              <w:t xml:space="preserve"> warrant has been issued by a Magistrate under section </w:t>
            </w:r>
            <w:r w:rsidR="00AF5B51">
              <w:rPr>
                <w:rFonts w:cs="Arial"/>
                <w:lang w:val="en-AU"/>
              </w:rPr>
              <w:t>[</w:t>
            </w:r>
            <w:r w:rsidR="00EC0CC9" w:rsidRPr="00DA10FA">
              <w:rPr>
                <w:rFonts w:cs="Arial"/>
                <w:i/>
                <w:lang w:val="en-AU"/>
              </w:rPr>
              <w:t>172 of the Criminal Assets Confiscation Act 2005</w:t>
            </w:r>
            <w:r w:rsidR="00AF5B51">
              <w:rPr>
                <w:rFonts w:cs="Arial"/>
                <w:lang w:val="en-AU"/>
              </w:rPr>
              <w:t>]</w:t>
            </w:r>
            <w:r w:rsidR="00EC0CC9" w:rsidRPr="00EC0CC9">
              <w:rPr>
                <w:rFonts w:cs="Arial"/>
                <w:lang w:val="en-AU"/>
              </w:rPr>
              <w:t xml:space="preserve"> authorising [</w:t>
            </w:r>
            <w:r w:rsidR="00EC0CC9" w:rsidRPr="00EC0CC9">
              <w:rPr>
                <w:rFonts w:cs="Arial"/>
                <w:i/>
                <w:lang w:val="en-AU"/>
              </w:rPr>
              <w:t>description of powers and premises</w:t>
            </w:r>
            <w:r w:rsidR="00EC0CC9" w:rsidRPr="00EC0CC9">
              <w:rPr>
                <w:rFonts w:cs="Arial"/>
                <w:lang w:val="en-AU"/>
              </w:rPr>
              <w:t>] for the purpose of [</w:t>
            </w:r>
            <w:r w:rsidR="00EC0CC9" w:rsidRPr="00EC0CC9">
              <w:rPr>
                <w:rFonts w:cs="Arial"/>
                <w:i/>
                <w:lang w:val="en-AU"/>
              </w:rPr>
              <w:t>description of purpose</w:t>
            </w:r>
            <w:r w:rsidR="00EC0CC9" w:rsidRPr="00EC0CC9">
              <w:rPr>
                <w:rFonts w:cs="Arial"/>
                <w:lang w:val="en-AU"/>
              </w:rPr>
              <w:t>].</w:t>
            </w:r>
          </w:p>
          <w:p w14:paraId="52224E39" w14:textId="5B95CA3F" w:rsidR="00EC0CC9" w:rsidRPr="00EC0CC9" w:rsidRDefault="00D62B7A" w:rsidP="000073B1">
            <w:pPr>
              <w:pStyle w:val="ListParagraph"/>
              <w:widowControl w:val="0"/>
              <w:numPr>
                <w:ilvl w:val="0"/>
                <w:numId w:val="8"/>
              </w:numPr>
              <w:spacing w:before="120" w:line="276" w:lineRule="auto"/>
              <w:contextualSpacing w:val="0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p</w:t>
            </w:r>
            <w:r w:rsidR="00EC0CC9" w:rsidRPr="00EC0CC9">
              <w:rPr>
                <w:rFonts w:cs="Arial"/>
                <w:lang w:val="en-AU"/>
              </w:rPr>
              <w:t xml:space="preserve">ursuant to section </w:t>
            </w:r>
            <w:r w:rsidR="00AF5B51">
              <w:rPr>
                <w:rFonts w:cs="Arial"/>
                <w:lang w:val="en-AU"/>
              </w:rPr>
              <w:t>[</w:t>
            </w:r>
            <w:r w:rsidR="00EC0CC9" w:rsidRPr="00EC0CC9">
              <w:rPr>
                <w:rFonts w:cs="Arial"/>
                <w:lang w:val="en-AU"/>
              </w:rPr>
              <w:t xml:space="preserve">176 of the </w:t>
            </w:r>
            <w:r w:rsidR="00EC0CC9" w:rsidRPr="00EC0CC9">
              <w:rPr>
                <w:rFonts w:cs="Arial"/>
                <w:i/>
                <w:lang w:val="en-AU"/>
              </w:rPr>
              <w:t>Criminal Assets Confiscation Act 2005</w:t>
            </w:r>
            <w:r w:rsidR="00DA10FA">
              <w:rPr>
                <w:rFonts w:cs="Arial"/>
                <w:i/>
                <w:lang w:val="en-AU"/>
              </w:rPr>
              <w:t>/</w:t>
            </w:r>
            <w:r w:rsidR="00DA10FA">
              <w:t xml:space="preserve"> </w:t>
            </w:r>
            <w:r w:rsidR="00DA10FA" w:rsidRPr="00DA10FA">
              <w:rPr>
                <w:i/>
              </w:rPr>
              <w:t>section 246 of the Proceeds of Crime Act 2002 (</w:t>
            </w:r>
            <w:proofErr w:type="spellStart"/>
            <w:r w:rsidR="00DA10FA" w:rsidRPr="00DA10FA">
              <w:rPr>
                <w:i/>
              </w:rPr>
              <w:t>Cth</w:t>
            </w:r>
            <w:proofErr w:type="spellEnd"/>
            <w:r w:rsidR="00DA10FA" w:rsidRPr="00DA10FA">
              <w:rPr>
                <w:i/>
              </w:rPr>
              <w:t>)</w:t>
            </w:r>
            <w:r w:rsidR="00AF5B51">
              <w:rPr>
                <w:rFonts w:cs="Arial"/>
                <w:lang w:val="en-AU"/>
              </w:rPr>
              <w:t>]</w:t>
            </w:r>
            <w:r w:rsidR="00EC0CC9" w:rsidRPr="00EC0CC9">
              <w:rPr>
                <w:rFonts w:cs="Arial"/>
                <w:lang w:val="en-AU"/>
              </w:rPr>
              <w:t xml:space="preserve">, </w:t>
            </w:r>
            <w:r>
              <w:rPr>
                <w:rFonts w:cs="Arial"/>
                <w:lang w:val="en-AU"/>
              </w:rPr>
              <w:t>[</w:t>
            </w:r>
            <w:r w:rsidRPr="00D62B7A">
              <w:rPr>
                <w:rFonts w:cs="Arial"/>
                <w:i/>
                <w:iCs/>
                <w:lang w:val="en-AU"/>
              </w:rPr>
              <w:t>name</w:t>
            </w:r>
            <w:r>
              <w:rPr>
                <w:rFonts w:cs="Arial"/>
                <w:lang w:val="en-AU"/>
              </w:rPr>
              <w:t>] of [</w:t>
            </w:r>
            <w:r w:rsidRPr="00D62B7A">
              <w:rPr>
                <w:rFonts w:cs="Arial"/>
                <w:i/>
                <w:iCs/>
                <w:lang w:val="en-AU"/>
              </w:rPr>
              <w:t>address</w:t>
            </w:r>
            <w:r>
              <w:rPr>
                <w:rFonts w:cs="Arial"/>
                <w:lang w:val="en-AU"/>
              </w:rPr>
              <w:t xml:space="preserve">] (‘the Subject’) </w:t>
            </w:r>
            <w:r w:rsidR="00EC0CC9" w:rsidRPr="00EC0CC9">
              <w:rPr>
                <w:rFonts w:cs="Arial"/>
                <w:lang w:val="en-AU"/>
              </w:rPr>
              <w:t xml:space="preserve">the </w:t>
            </w:r>
            <w:r w:rsidR="00EC0CC9">
              <w:rPr>
                <w:rFonts w:cs="Arial"/>
                <w:lang w:val="en-AU"/>
              </w:rPr>
              <w:t>[</w:t>
            </w:r>
            <w:r w:rsidR="00EC0CC9" w:rsidRPr="00EC0CC9">
              <w:rPr>
                <w:rFonts w:cs="Arial"/>
                <w:i/>
                <w:lang w:val="en-AU"/>
              </w:rPr>
              <w:t>Respondent/Youth</w:t>
            </w:r>
            <w:r w:rsidR="00EC0CC9">
              <w:rPr>
                <w:rFonts w:cs="Arial"/>
                <w:lang w:val="en-AU"/>
              </w:rPr>
              <w:t>]</w:t>
            </w:r>
            <w:r w:rsidR="00EC0CC9" w:rsidRPr="00EC0CC9">
              <w:rPr>
                <w:rFonts w:cs="Arial"/>
                <w:lang w:val="en-AU"/>
              </w:rPr>
              <w:t>:</w:t>
            </w:r>
          </w:p>
          <w:p w14:paraId="091FBA8D" w14:textId="77777777" w:rsidR="00EC0CC9" w:rsidRPr="00EC0CC9" w:rsidRDefault="00EC0CC9" w:rsidP="000073B1">
            <w:pPr>
              <w:pStyle w:val="ListParagraph"/>
              <w:widowControl w:val="0"/>
              <w:numPr>
                <w:ilvl w:val="1"/>
                <w:numId w:val="8"/>
              </w:numPr>
              <w:spacing w:line="276" w:lineRule="auto"/>
              <w:contextualSpacing w:val="0"/>
              <w:jc w:val="left"/>
              <w:rPr>
                <w:rFonts w:cs="Arial"/>
                <w:lang w:val="en-AU"/>
              </w:rPr>
            </w:pPr>
            <w:r w:rsidRPr="00EC0CC9">
              <w:rPr>
                <w:rFonts w:cs="Arial"/>
                <w:lang w:val="en-AU"/>
              </w:rPr>
              <w:t>is</w:t>
            </w:r>
          </w:p>
          <w:p w14:paraId="21445E89" w14:textId="1C7CBD83" w:rsidR="00EC0CC9" w:rsidRPr="00EC0CC9" w:rsidRDefault="00EC0CC9" w:rsidP="000073B1">
            <w:pPr>
              <w:pStyle w:val="ListParagraph"/>
              <w:widowControl w:val="0"/>
              <w:numPr>
                <w:ilvl w:val="0"/>
                <w:numId w:val="11"/>
              </w:numPr>
              <w:spacing w:line="276" w:lineRule="auto"/>
              <w:ind w:left="1302"/>
              <w:contextualSpacing w:val="0"/>
              <w:jc w:val="left"/>
              <w:rPr>
                <w:rFonts w:cs="Arial"/>
                <w:i/>
                <w:lang w:val="en-AU"/>
              </w:rPr>
            </w:pPr>
            <w:r w:rsidRPr="00EC0CC9">
              <w:rPr>
                <w:rFonts w:cs="Arial"/>
                <w:lang w:val="en-AU"/>
              </w:rPr>
              <w:t xml:space="preserve">reasonably suspected of possessing, or having under </w:t>
            </w:r>
            <w:r w:rsidR="00D62B7A">
              <w:rPr>
                <w:rFonts w:cs="Arial"/>
                <w:lang w:val="en-AU"/>
              </w:rPr>
              <w:t>their</w:t>
            </w:r>
            <w:r w:rsidRPr="00EC0CC9">
              <w:rPr>
                <w:rFonts w:cs="Arial"/>
                <w:lang w:val="en-AU"/>
              </w:rPr>
              <w:t xml:space="preserve"> control, material liable to seizure under the </w:t>
            </w:r>
            <w:r w:rsidR="00AF5B51">
              <w:rPr>
                <w:rFonts w:cs="Arial"/>
                <w:lang w:val="en-AU"/>
              </w:rPr>
              <w:t>[</w:t>
            </w:r>
            <w:r w:rsidRPr="00EC0CC9">
              <w:rPr>
                <w:rFonts w:cs="Arial"/>
                <w:i/>
                <w:lang w:val="en-AU"/>
              </w:rPr>
              <w:t>Criminal Assets Confiscation Act 2005</w:t>
            </w:r>
            <w:r w:rsidR="00AF5B51">
              <w:rPr>
                <w:rFonts w:cs="Arial"/>
                <w:lang w:val="en-AU"/>
              </w:rPr>
              <w:t>]</w:t>
            </w:r>
          </w:p>
          <w:p w14:paraId="56EB60CB" w14:textId="537F2898" w:rsidR="00EC0CC9" w:rsidRPr="00EC0CC9" w:rsidRDefault="00EC0CC9" w:rsidP="000073B1">
            <w:pPr>
              <w:pStyle w:val="ListParagraph"/>
              <w:widowControl w:val="0"/>
              <w:numPr>
                <w:ilvl w:val="0"/>
                <w:numId w:val="11"/>
              </w:numPr>
              <w:spacing w:line="276" w:lineRule="auto"/>
              <w:ind w:left="1302"/>
              <w:contextualSpacing w:val="0"/>
              <w:jc w:val="left"/>
              <w:rPr>
                <w:rFonts w:cs="Arial"/>
                <w:lang w:val="en-AU"/>
              </w:rPr>
            </w:pPr>
            <w:r w:rsidRPr="00EC0CC9">
              <w:rPr>
                <w:rFonts w:cs="Arial"/>
                <w:lang w:val="en-AU"/>
              </w:rPr>
              <w:t>the owner or lessee of the computer described below</w:t>
            </w:r>
          </w:p>
          <w:p w14:paraId="1EED4056" w14:textId="7B7A7755" w:rsidR="00EC0CC9" w:rsidRPr="00EC0CC9" w:rsidRDefault="00EC0CC9" w:rsidP="000073B1">
            <w:pPr>
              <w:pStyle w:val="ListParagraph"/>
              <w:widowControl w:val="0"/>
              <w:numPr>
                <w:ilvl w:val="0"/>
                <w:numId w:val="11"/>
              </w:numPr>
              <w:spacing w:line="276" w:lineRule="auto"/>
              <w:ind w:left="1302"/>
              <w:contextualSpacing w:val="0"/>
              <w:jc w:val="left"/>
              <w:rPr>
                <w:rFonts w:cs="Arial"/>
                <w:lang w:val="en-AU"/>
              </w:rPr>
            </w:pPr>
            <w:r w:rsidRPr="00EC0CC9">
              <w:rPr>
                <w:rFonts w:cs="Arial"/>
                <w:lang w:val="en-AU"/>
              </w:rPr>
              <w:t>an employee of the owner or lessee of the computer described below; and</w:t>
            </w:r>
          </w:p>
          <w:p w14:paraId="0EC9EEFF" w14:textId="77777777" w:rsidR="00EC0CC9" w:rsidRPr="00EC0CC9" w:rsidRDefault="00EC0CC9" w:rsidP="000073B1">
            <w:pPr>
              <w:pStyle w:val="ListParagraph"/>
              <w:widowControl w:val="0"/>
              <w:numPr>
                <w:ilvl w:val="1"/>
                <w:numId w:val="8"/>
              </w:numPr>
              <w:spacing w:line="276" w:lineRule="auto"/>
              <w:contextualSpacing w:val="0"/>
              <w:jc w:val="left"/>
              <w:rPr>
                <w:rFonts w:cs="Arial"/>
                <w:lang w:val="en-AU"/>
              </w:rPr>
            </w:pPr>
            <w:r w:rsidRPr="00EC0CC9">
              <w:rPr>
                <w:rFonts w:cs="Arial"/>
                <w:lang w:val="en-AU"/>
              </w:rPr>
              <w:t xml:space="preserve">has knowledge of </w:t>
            </w:r>
          </w:p>
          <w:p w14:paraId="73E2789C" w14:textId="6EA81B57" w:rsidR="00EC0CC9" w:rsidRPr="00EC0CC9" w:rsidRDefault="00EC0CC9" w:rsidP="000073B1">
            <w:pPr>
              <w:pStyle w:val="ListParagraph"/>
              <w:widowControl w:val="0"/>
              <w:numPr>
                <w:ilvl w:val="0"/>
                <w:numId w:val="12"/>
              </w:numPr>
              <w:spacing w:line="276" w:lineRule="auto"/>
              <w:ind w:left="1302"/>
              <w:contextualSpacing w:val="0"/>
              <w:jc w:val="left"/>
              <w:rPr>
                <w:rFonts w:cs="Arial"/>
                <w:lang w:val="en-AU"/>
              </w:rPr>
            </w:pPr>
            <w:r w:rsidRPr="00EC0CC9">
              <w:rPr>
                <w:rFonts w:cs="Arial"/>
                <w:lang w:val="en-AU"/>
              </w:rPr>
              <w:t>[</w:t>
            </w:r>
            <w:r w:rsidRPr="00EC0CC9">
              <w:rPr>
                <w:rFonts w:cs="Arial"/>
                <w:i/>
                <w:lang w:val="en-AU"/>
              </w:rPr>
              <w:t>the computer described below/computer network of which the computer network described below forms a part</w:t>
            </w:r>
            <w:r w:rsidRPr="00EC0CC9">
              <w:rPr>
                <w:rFonts w:cs="Arial"/>
                <w:lang w:val="en-AU"/>
              </w:rPr>
              <w:t xml:space="preserve">] </w:t>
            </w:r>
          </w:p>
          <w:p w14:paraId="5239FFEB" w14:textId="552870E8" w:rsidR="00EC0CC9" w:rsidRPr="00EC0CC9" w:rsidRDefault="00EC0CC9" w:rsidP="000073B1">
            <w:pPr>
              <w:pStyle w:val="ListParagraph"/>
              <w:widowControl w:val="0"/>
              <w:numPr>
                <w:ilvl w:val="0"/>
                <w:numId w:val="12"/>
              </w:numPr>
              <w:spacing w:line="276" w:lineRule="auto"/>
              <w:ind w:left="1302"/>
              <w:contextualSpacing w:val="0"/>
              <w:jc w:val="left"/>
              <w:rPr>
                <w:rFonts w:cs="Arial"/>
                <w:lang w:val="en-AU"/>
              </w:rPr>
            </w:pPr>
            <w:r w:rsidRPr="00EC0CC9">
              <w:rPr>
                <w:rFonts w:cs="Arial"/>
                <w:lang w:val="en-AU"/>
              </w:rPr>
              <w:t>measures applied to protect data held in or accessible from the computer described below; and</w:t>
            </w:r>
          </w:p>
          <w:p w14:paraId="5DF124E0" w14:textId="0F8E9B07" w:rsidR="00EC0CC9" w:rsidRPr="00EC0CC9" w:rsidRDefault="00EC0CC9" w:rsidP="000073B1">
            <w:pPr>
              <w:pStyle w:val="ListParagraph"/>
              <w:widowControl w:val="0"/>
              <w:numPr>
                <w:ilvl w:val="1"/>
                <w:numId w:val="8"/>
              </w:numPr>
              <w:spacing w:after="120" w:line="276" w:lineRule="auto"/>
              <w:jc w:val="left"/>
              <w:rPr>
                <w:rFonts w:cs="Arial"/>
                <w:lang w:val="en-AU"/>
              </w:rPr>
            </w:pPr>
            <w:r w:rsidRPr="00EC0CC9">
              <w:rPr>
                <w:rFonts w:cs="Arial"/>
                <w:lang w:val="en-AU"/>
              </w:rPr>
              <w:t xml:space="preserve">there are reasonable grounds for suspecting that the material liable to seizure under the </w:t>
            </w:r>
            <w:r w:rsidR="009B5FED">
              <w:rPr>
                <w:rFonts w:cs="Arial"/>
                <w:lang w:val="en-AU"/>
              </w:rPr>
              <w:t>[</w:t>
            </w:r>
            <w:r w:rsidRPr="00EC0CC9">
              <w:rPr>
                <w:rFonts w:cs="Arial"/>
                <w:i/>
                <w:lang w:val="en-AU"/>
              </w:rPr>
              <w:t>Criminal Assets Confiscation Act 2005</w:t>
            </w:r>
            <w:r w:rsidR="00DA10FA">
              <w:rPr>
                <w:rFonts w:cs="Arial"/>
                <w:i/>
                <w:lang w:val="en-AU"/>
              </w:rPr>
              <w:t>/</w:t>
            </w:r>
            <w:r w:rsidR="00DA10FA" w:rsidRPr="00DA10FA">
              <w:rPr>
                <w:i/>
              </w:rPr>
              <w:t>Proceeds of Crime Act 2002 (</w:t>
            </w:r>
            <w:proofErr w:type="spellStart"/>
            <w:r w:rsidR="00DA10FA" w:rsidRPr="00DA10FA">
              <w:rPr>
                <w:i/>
              </w:rPr>
              <w:t>Cth</w:t>
            </w:r>
            <w:proofErr w:type="spellEnd"/>
            <w:r w:rsidR="00DA10FA" w:rsidRPr="00DA10FA">
              <w:rPr>
                <w:i/>
              </w:rPr>
              <w:t>)</w:t>
            </w:r>
            <w:r w:rsidR="009B5FED">
              <w:rPr>
                <w:rFonts w:cs="Arial"/>
                <w:lang w:val="en-AU"/>
              </w:rPr>
              <w:t>]</w:t>
            </w:r>
            <w:r w:rsidRPr="00EC0CC9">
              <w:rPr>
                <w:rFonts w:cs="Arial"/>
                <w:i/>
                <w:lang w:val="en-AU"/>
              </w:rPr>
              <w:t xml:space="preserve"> </w:t>
            </w:r>
            <w:r w:rsidRPr="00EC0CC9">
              <w:rPr>
                <w:rFonts w:cs="Arial"/>
                <w:lang w:val="en-AU"/>
              </w:rPr>
              <w:t xml:space="preserve">is accessible from the computer specified below. </w:t>
            </w:r>
          </w:p>
        </w:tc>
      </w:tr>
    </w:tbl>
    <w:p w14:paraId="3C1C7456" w14:textId="77777777" w:rsidR="0057437D" w:rsidRDefault="0057437D" w:rsidP="000073B1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73506" w:rsidRPr="009C4DB2" w14:paraId="5B1231D0" w14:textId="77777777" w:rsidTr="000B487D">
        <w:tc>
          <w:tcPr>
            <w:tcW w:w="5000" w:type="pct"/>
          </w:tcPr>
          <w:p w14:paraId="0EC54E1D" w14:textId="77777777" w:rsidR="00EC0CC9" w:rsidRPr="00197BBD" w:rsidRDefault="00EC0CC9" w:rsidP="000073B1">
            <w:pPr>
              <w:keepNext/>
              <w:spacing w:before="24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lastRenderedPageBreak/>
              <w:t>Order</w:t>
            </w:r>
          </w:p>
          <w:p w14:paraId="42525666" w14:textId="77777777" w:rsidR="00EC0CC9" w:rsidRPr="00BB7FD1" w:rsidRDefault="00EC0CC9" w:rsidP="000073B1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>
              <w:rPr>
                <w:rFonts w:cs="Arial"/>
                <w:lang w:val="en-AU"/>
              </w:rPr>
              <w:t>[</w:t>
            </w:r>
            <w:r w:rsidRPr="00522EC0">
              <w:rPr>
                <w:rFonts w:cs="Arial"/>
                <w:i/>
                <w:lang w:val="en-AU"/>
              </w:rPr>
              <w:t>date</w:t>
            </w:r>
            <w:r>
              <w:rPr>
                <w:rFonts w:cs="Arial"/>
                <w:lang w:val="en-AU"/>
              </w:rPr>
              <w:t>]</w:t>
            </w:r>
          </w:p>
          <w:p w14:paraId="6BC952CE" w14:textId="787F1045" w:rsidR="00EC0CC9" w:rsidRPr="00BB7FD1" w:rsidRDefault="003F34B8" w:rsidP="000073B1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>
              <w:rPr>
                <w:rFonts w:cs="Arial"/>
                <w:b/>
                <w:szCs w:val="22"/>
                <w:lang w:val="en-AU"/>
              </w:rPr>
              <w:t xml:space="preserve">Terms of </w:t>
            </w:r>
            <w:r w:rsidR="00EC0CC9" w:rsidRPr="00BB7FD1">
              <w:rPr>
                <w:rFonts w:cs="Arial"/>
                <w:b/>
                <w:szCs w:val="22"/>
                <w:lang w:val="en-AU"/>
              </w:rPr>
              <w:t>Order</w:t>
            </w:r>
          </w:p>
          <w:p w14:paraId="7FAC90ED" w14:textId="33CD6A22" w:rsidR="00173506" w:rsidRPr="009C4DB2" w:rsidRDefault="000267E0" w:rsidP="000073B1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Pursuant to section </w:t>
            </w:r>
            <w:r w:rsidR="009B5FED">
              <w:rPr>
                <w:rFonts w:cs="Arial"/>
              </w:rPr>
              <w:t>[</w:t>
            </w:r>
            <w:r w:rsidR="00C91E1F">
              <w:rPr>
                <w:rFonts w:cs="Arial"/>
              </w:rPr>
              <w:t xml:space="preserve">176 of the </w:t>
            </w:r>
            <w:r w:rsidR="00C91E1F" w:rsidRPr="00C91E1F">
              <w:rPr>
                <w:rFonts w:cs="Arial"/>
                <w:i/>
              </w:rPr>
              <w:t>Criminal Assets Confiscation Act 2005</w:t>
            </w:r>
            <w:r w:rsidR="00DA10FA">
              <w:rPr>
                <w:rFonts w:cs="Arial"/>
                <w:i/>
              </w:rPr>
              <w:t>/</w:t>
            </w:r>
            <w:r w:rsidR="00DA10FA" w:rsidRPr="00DA10FA">
              <w:rPr>
                <w:i/>
              </w:rPr>
              <w:t>section 246 of the Proceeds of Crime Act 2002 (</w:t>
            </w:r>
            <w:proofErr w:type="spellStart"/>
            <w:r w:rsidR="00DA10FA" w:rsidRPr="00DA10FA">
              <w:rPr>
                <w:i/>
              </w:rPr>
              <w:t>Cth</w:t>
            </w:r>
            <w:proofErr w:type="spellEnd"/>
            <w:r w:rsidR="00DA10FA" w:rsidRPr="00DA10FA">
              <w:rPr>
                <w:i/>
              </w:rPr>
              <w:t>)</w:t>
            </w:r>
            <w:r w:rsidR="009B5FED">
              <w:rPr>
                <w:rFonts w:cs="Arial"/>
              </w:rPr>
              <w:t>]</w:t>
            </w:r>
            <w:r w:rsidR="00C91E1F">
              <w:rPr>
                <w:rFonts w:cs="Arial"/>
              </w:rPr>
              <w:t xml:space="preserve">, it </w:t>
            </w:r>
            <w:r w:rsidR="003D011A">
              <w:rPr>
                <w:rFonts w:cs="Arial"/>
              </w:rPr>
              <w:t xml:space="preserve">is </w:t>
            </w:r>
            <w:r w:rsidR="00173506" w:rsidRPr="009C4DB2">
              <w:rPr>
                <w:rFonts w:cs="Arial"/>
              </w:rPr>
              <w:t>ordered that</w:t>
            </w:r>
            <w:r w:rsidR="00C91E1F">
              <w:rPr>
                <w:rFonts w:cs="Arial"/>
              </w:rPr>
              <w:t xml:space="preserve"> the </w:t>
            </w:r>
            <w:r w:rsidR="00D62B7A">
              <w:rPr>
                <w:rFonts w:cs="Arial"/>
              </w:rPr>
              <w:t>Subject</w:t>
            </w:r>
            <w:r w:rsidR="00173506" w:rsidRPr="009C4DB2">
              <w:rPr>
                <w:rFonts w:cs="Arial"/>
              </w:rPr>
              <w:t>:</w:t>
            </w:r>
          </w:p>
          <w:p w14:paraId="1A40D3B4" w14:textId="77777777" w:rsidR="00173506" w:rsidRPr="009C4DB2" w:rsidRDefault="00173506" w:rsidP="000073B1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 w:rsidRPr="009C4DB2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440660C1" w14:textId="77777777" w:rsidR="00173506" w:rsidRPr="00BB2C1E" w:rsidRDefault="00BB2C1E" w:rsidP="000073B1">
            <w:pPr>
              <w:tabs>
                <w:tab w:val="left" w:pos="593"/>
              </w:tabs>
              <w:spacing w:after="120" w:line="276" w:lineRule="auto"/>
              <w:ind w:left="593" w:hanging="593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  <w:r w:rsidR="00C91E1F">
              <w:rPr>
                <w:rFonts w:cs="Arial"/>
              </w:rPr>
              <w:t xml:space="preserve">is required to provide any information or assistance that is reasonable or necessary to allow an authorised officer to access data held in or accessible from a computer </w:t>
            </w:r>
            <w:r w:rsidR="00B1496E">
              <w:rPr>
                <w:rFonts w:cs="Arial"/>
              </w:rPr>
              <w:t>that is at</w:t>
            </w:r>
            <w:r w:rsidR="00C91E1F">
              <w:rPr>
                <w:rFonts w:cs="Arial"/>
              </w:rPr>
              <w:t xml:space="preserve"> [</w:t>
            </w:r>
            <w:r w:rsidR="00C91E1F" w:rsidRPr="00B1496E">
              <w:rPr>
                <w:rFonts w:cs="Arial"/>
                <w:i/>
              </w:rPr>
              <w:t>description of premises, address</w:t>
            </w:r>
            <w:r w:rsidR="00C91E1F">
              <w:rPr>
                <w:rFonts w:cs="Arial"/>
              </w:rPr>
              <w:t>]</w:t>
            </w:r>
            <w:r w:rsidR="00B1496E">
              <w:rPr>
                <w:rFonts w:cs="Arial"/>
              </w:rPr>
              <w:t>, being the premises specified in the Warrant</w:t>
            </w:r>
          </w:p>
          <w:p w14:paraId="43BAA714" w14:textId="2D3B9DD0" w:rsidR="003D011A" w:rsidRPr="004D62DA" w:rsidRDefault="00B1496E" w:rsidP="000073B1">
            <w:pPr>
              <w:pStyle w:val="ListParagraph"/>
              <w:numPr>
                <w:ilvl w:val="0"/>
                <w:numId w:val="13"/>
              </w:numPr>
              <w:tabs>
                <w:tab w:val="left" w:pos="593"/>
              </w:tabs>
              <w:spacing w:after="120" w:line="276" w:lineRule="auto"/>
              <w:ind w:left="1018"/>
              <w:rPr>
                <w:rFonts w:cs="Arial"/>
              </w:rPr>
            </w:pPr>
            <w:r w:rsidRPr="004D62DA">
              <w:rPr>
                <w:rFonts w:cs="Arial"/>
              </w:rPr>
              <w:t xml:space="preserve">and copy the data to a data storage device </w:t>
            </w:r>
          </w:p>
          <w:p w14:paraId="6AA8715F" w14:textId="74ABBE09" w:rsidR="00173506" w:rsidRPr="004D62DA" w:rsidRDefault="00B1496E" w:rsidP="000073B1">
            <w:pPr>
              <w:pStyle w:val="ListParagraph"/>
              <w:numPr>
                <w:ilvl w:val="0"/>
                <w:numId w:val="13"/>
              </w:numPr>
              <w:tabs>
                <w:tab w:val="left" w:pos="593"/>
              </w:tabs>
              <w:spacing w:after="120" w:line="276" w:lineRule="auto"/>
              <w:ind w:left="1018"/>
              <w:rPr>
                <w:rFonts w:cs="Arial"/>
              </w:rPr>
            </w:pPr>
            <w:r w:rsidRPr="004D62DA">
              <w:rPr>
                <w:rFonts w:cs="Arial"/>
              </w:rPr>
              <w:t xml:space="preserve">and convert the data into documentary form </w:t>
            </w:r>
          </w:p>
        </w:tc>
      </w:tr>
    </w:tbl>
    <w:p w14:paraId="640DCC68" w14:textId="77777777" w:rsidR="00173506" w:rsidRPr="009C4DB2" w:rsidRDefault="00173506" w:rsidP="000073B1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C4DB2" w:rsidRPr="009C4DB2" w14:paraId="4DDEBF64" w14:textId="77777777" w:rsidTr="00A4450B">
        <w:tc>
          <w:tcPr>
            <w:tcW w:w="5000" w:type="pct"/>
          </w:tcPr>
          <w:p w14:paraId="00679571" w14:textId="5A72C624" w:rsidR="00A4450B" w:rsidRPr="009C4DB2" w:rsidRDefault="00A4450B" w:rsidP="000073B1">
            <w:pPr>
              <w:spacing w:before="240" w:after="120" w:line="276" w:lineRule="auto"/>
              <w:ind w:right="170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 xml:space="preserve">To the </w:t>
            </w:r>
            <w:r w:rsidR="002C0316">
              <w:rPr>
                <w:rFonts w:cs="Arial"/>
                <w:b/>
              </w:rPr>
              <w:t>Subject</w:t>
            </w:r>
            <w:r w:rsidRPr="009C4DB2">
              <w:rPr>
                <w:rFonts w:cs="Arial"/>
                <w:b/>
              </w:rPr>
              <w:t>:</w:t>
            </w:r>
            <w:r w:rsidRPr="009C4DB2">
              <w:rPr>
                <w:rFonts w:eastAsia="Arial" w:cs="Arial"/>
              </w:rPr>
              <w:t xml:space="preserve"> </w:t>
            </w:r>
            <w:r w:rsidRPr="009C4DB2">
              <w:rPr>
                <w:rFonts w:cs="Arial"/>
                <w:b/>
              </w:rPr>
              <w:t>WARNING</w:t>
            </w:r>
          </w:p>
          <w:p w14:paraId="20DCB37E" w14:textId="1E14FB71" w:rsidR="00A4450B" w:rsidRPr="00024CE4" w:rsidRDefault="002C0316" w:rsidP="000073B1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A person who fails to comply with a production order commits and offence punishable by imprisonment of up to six months and/or a fine of up to </w:t>
            </w:r>
            <w:r w:rsidRPr="002C0316">
              <w:rPr>
                <w:rFonts w:cs="Arial"/>
                <w:i/>
                <w:iCs/>
              </w:rPr>
              <w:t>[$2,500/30 penalty units</w:t>
            </w:r>
            <w:r>
              <w:rPr>
                <w:rFonts w:cs="Arial"/>
              </w:rPr>
              <w:t>].</w:t>
            </w:r>
          </w:p>
        </w:tc>
      </w:tr>
    </w:tbl>
    <w:p w14:paraId="2C852403" w14:textId="0AC35C70" w:rsidR="004D62DA" w:rsidRDefault="004D62DA" w:rsidP="000073B1">
      <w:pPr>
        <w:widowControl w:val="0"/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67F69" w:rsidRPr="00545935" w14:paraId="7A074C18" w14:textId="77777777" w:rsidTr="00BA6B34">
        <w:trPr>
          <w:cantSplit/>
        </w:trPr>
        <w:tc>
          <w:tcPr>
            <w:tcW w:w="10602" w:type="dxa"/>
          </w:tcPr>
          <w:p w14:paraId="7D74CBA2" w14:textId="77777777" w:rsidR="00667F69" w:rsidRPr="00545935" w:rsidRDefault="00667F69" w:rsidP="000073B1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04B50F0D" w14:textId="77777777" w:rsidR="00667F69" w:rsidRPr="00545935" w:rsidRDefault="00667F69" w:rsidP="000073B1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10F0951" w14:textId="5C9E4207" w:rsidR="00667F69" w:rsidRDefault="00667F69" w:rsidP="000073B1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9F41FD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28E5269E" w14:textId="77777777" w:rsidR="00667F69" w:rsidRPr="00545935" w:rsidRDefault="00667F69" w:rsidP="000073B1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56667963" w14:textId="77777777" w:rsidR="003637A7" w:rsidRPr="009C4DB2" w:rsidRDefault="003637A7" w:rsidP="000073B1">
      <w:pPr>
        <w:spacing w:before="120" w:after="120" w:line="276" w:lineRule="auto"/>
        <w:rPr>
          <w:rFonts w:cs="Arial"/>
        </w:rPr>
      </w:pPr>
    </w:p>
    <w:sectPr w:rsidR="003637A7" w:rsidRPr="009C4DB2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6421" w14:textId="77777777" w:rsidR="00545935" w:rsidRDefault="00545935" w:rsidP="00545935">
      <w:r>
        <w:separator/>
      </w:r>
    </w:p>
  </w:endnote>
  <w:endnote w:type="continuationSeparator" w:id="0">
    <w:p w14:paraId="53981A00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70BA" w14:textId="77777777" w:rsidR="006F7FF6" w:rsidRDefault="006F7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77BB" w14:textId="77777777" w:rsidR="006F7FF6" w:rsidRDefault="006F7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6AF2" w14:textId="77777777" w:rsidR="006F7FF6" w:rsidRDefault="006F7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B13E" w14:textId="77777777" w:rsidR="00545935" w:rsidRDefault="00545935" w:rsidP="00545935">
      <w:r>
        <w:separator/>
      </w:r>
    </w:p>
  </w:footnote>
  <w:footnote w:type="continuationSeparator" w:id="0">
    <w:p w14:paraId="3B3FB277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5113" w14:textId="77777777" w:rsidR="006F7FF6" w:rsidRDefault="006F7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3C6C" w14:textId="6D6B3ADD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F7FF6">
      <w:rPr>
        <w:lang w:val="en-US"/>
      </w:rPr>
      <w:t>9</w:t>
    </w:r>
    <w:r w:rsidR="00F212C4">
      <w:rPr>
        <w:lang w:val="en-US"/>
      </w:rPr>
      <w:t>2C</w:t>
    </w:r>
  </w:p>
  <w:p w14:paraId="6EC8B42D" w14:textId="77777777" w:rsidR="00F64C03" w:rsidRDefault="009F41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49DD" w14:textId="45BE179C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6F7FF6">
      <w:rPr>
        <w:rFonts w:cs="Arial"/>
        <w:lang w:val="en-US"/>
      </w:rPr>
      <w:t>9</w:t>
    </w:r>
    <w:r w:rsidR="00F212C4">
      <w:rPr>
        <w:rFonts w:cs="Arial"/>
        <w:lang w:val="en-US"/>
      </w:rPr>
      <w:t>2C</w:t>
    </w:r>
  </w:p>
  <w:p w14:paraId="415E93D4" w14:textId="77777777" w:rsidR="00917942" w:rsidRPr="00545935" w:rsidRDefault="009F41FD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77799AA9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6459FF1C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6B9CBFD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689ED559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0F2F3EB5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2855C3B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712FF8E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86DB6D3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040B99F1" w14:textId="77777777" w:rsidR="002D1918" w:rsidRDefault="002D1918" w:rsidP="002D1918"/>
        <w:p w14:paraId="4C1D6B7F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1FB1C2C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018A056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26FD908A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38C99B57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7F1"/>
    <w:multiLevelType w:val="multilevel"/>
    <w:tmpl w:val="3B628A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0308ED"/>
    <w:multiLevelType w:val="hybridMultilevel"/>
    <w:tmpl w:val="D780CB5E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2464A"/>
    <w:multiLevelType w:val="hybridMultilevel"/>
    <w:tmpl w:val="AF109538"/>
    <w:lvl w:ilvl="0" w:tplc="9B300098">
      <w:start w:val="1"/>
      <w:numFmt w:val="bullet"/>
      <w:lvlText w:val=""/>
      <w:lvlJc w:val="left"/>
      <w:pPr>
        <w:ind w:left="168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" w15:restartNumberingAfterBreak="0">
    <w:nsid w:val="31222E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A76182"/>
    <w:multiLevelType w:val="hybridMultilevel"/>
    <w:tmpl w:val="E2B86184"/>
    <w:lvl w:ilvl="0" w:tplc="9B300098">
      <w:start w:val="1"/>
      <w:numFmt w:val="bullet"/>
      <w:lvlText w:val=""/>
      <w:lvlJc w:val="left"/>
      <w:pPr>
        <w:ind w:left="131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5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E179C2"/>
    <w:multiLevelType w:val="hybridMultilevel"/>
    <w:tmpl w:val="A88CA264"/>
    <w:lvl w:ilvl="0" w:tplc="9B300098">
      <w:start w:val="1"/>
      <w:numFmt w:val="bullet"/>
      <w:lvlText w:val=""/>
      <w:lvlJc w:val="left"/>
      <w:pPr>
        <w:ind w:left="168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D127CF"/>
    <w:multiLevelType w:val="multilevel"/>
    <w:tmpl w:val="3B628A4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684"/>
        </w:tabs>
        <w:ind w:left="168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71872B46"/>
    <w:multiLevelType w:val="hybridMultilevel"/>
    <w:tmpl w:val="CC3A5588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073B1"/>
    <w:rsid w:val="00024CE4"/>
    <w:rsid w:val="000267E0"/>
    <w:rsid w:val="0006561C"/>
    <w:rsid w:val="00073ED0"/>
    <w:rsid w:val="0008390B"/>
    <w:rsid w:val="000B088F"/>
    <w:rsid w:val="000B2FFA"/>
    <w:rsid w:val="000D045D"/>
    <w:rsid w:val="000E41C6"/>
    <w:rsid w:val="0016158B"/>
    <w:rsid w:val="00173506"/>
    <w:rsid w:val="00177944"/>
    <w:rsid w:val="001915B0"/>
    <w:rsid w:val="0019391D"/>
    <w:rsid w:val="00196426"/>
    <w:rsid w:val="001C09A3"/>
    <w:rsid w:val="001D3E8B"/>
    <w:rsid w:val="00202683"/>
    <w:rsid w:val="00205477"/>
    <w:rsid w:val="00237F0D"/>
    <w:rsid w:val="00252051"/>
    <w:rsid w:val="002528B4"/>
    <w:rsid w:val="00295660"/>
    <w:rsid w:val="002C0316"/>
    <w:rsid w:val="002D1918"/>
    <w:rsid w:val="002E6591"/>
    <w:rsid w:val="00356954"/>
    <w:rsid w:val="003637A7"/>
    <w:rsid w:val="003643EC"/>
    <w:rsid w:val="003D011A"/>
    <w:rsid w:val="003F199B"/>
    <w:rsid w:val="003F34B8"/>
    <w:rsid w:val="004224E6"/>
    <w:rsid w:val="00430F9B"/>
    <w:rsid w:val="004328A8"/>
    <w:rsid w:val="00443536"/>
    <w:rsid w:val="00453238"/>
    <w:rsid w:val="004C5B30"/>
    <w:rsid w:val="004D62DA"/>
    <w:rsid w:val="004E4778"/>
    <w:rsid w:val="004E5BAC"/>
    <w:rsid w:val="004E6630"/>
    <w:rsid w:val="004E6D65"/>
    <w:rsid w:val="004F3986"/>
    <w:rsid w:val="00502077"/>
    <w:rsid w:val="005260C8"/>
    <w:rsid w:val="0053766F"/>
    <w:rsid w:val="00545935"/>
    <w:rsid w:val="00562646"/>
    <w:rsid w:val="0057437D"/>
    <w:rsid w:val="005A556C"/>
    <w:rsid w:val="005C137C"/>
    <w:rsid w:val="005C3537"/>
    <w:rsid w:val="005D2A73"/>
    <w:rsid w:val="006220DB"/>
    <w:rsid w:val="00640064"/>
    <w:rsid w:val="0065106B"/>
    <w:rsid w:val="00667F69"/>
    <w:rsid w:val="006765F7"/>
    <w:rsid w:val="0068057C"/>
    <w:rsid w:val="006A2A2A"/>
    <w:rsid w:val="006C23B3"/>
    <w:rsid w:val="006F7FF6"/>
    <w:rsid w:val="007623AE"/>
    <w:rsid w:val="00792823"/>
    <w:rsid w:val="007F32AB"/>
    <w:rsid w:val="007F6E94"/>
    <w:rsid w:val="00820D91"/>
    <w:rsid w:val="008C6D60"/>
    <w:rsid w:val="008D3097"/>
    <w:rsid w:val="00901E7C"/>
    <w:rsid w:val="00913E9F"/>
    <w:rsid w:val="009157D0"/>
    <w:rsid w:val="00970BB0"/>
    <w:rsid w:val="00986BD7"/>
    <w:rsid w:val="009B5FED"/>
    <w:rsid w:val="009C4DB2"/>
    <w:rsid w:val="009F08DF"/>
    <w:rsid w:val="009F207F"/>
    <w:rsid w:val="009F41FD"/>
    <w:rsid w:val="00A43061"/>
    <w:rsid w:val="00A4450B"/>
    <w:rsid w:val="00A476B3"/>
    <w:rsid w:val="00A77DCE"/>
    <w:rsid w:val="00A96F25"/>
    <w:rsid w:val="00AA123B"/>
    <w:rsid w:val="00AE5CEE"/>
    <w:rsid w:val="00AF5B51"/>
    <w:rsid w:val="00B11EFA"/>
    <w:rsid w:val="00B1496E"/>
    <w:rsid w:val="00B459F1"/>
    <w:rsid w:val="00B76F8B"/>
    <w:rsid w:val="00BA4779"/>
    <w:rsid w:val="00BB2C1E"/>
    <w:rsid w:val="00C656E5"/>
    <w:rsid w:val="00C703AE"/>
    <w:rsid w:val="00C91E1F"/>
    <w:rsid w:val="00CC1197"/>
    <w:rsid w:val="00CD3CFA"/>
    <w:rsid w:val="00CE447A"/>
    <w:rsid w:val="00D40267"/>
    <w:rsid w:val="00D45C01"/>
    <w:rsid w:val="00D62B7A"/>
    <w:rsid w:val="00D62C9B"/>
    <w:rsid w:val="00D67E2B"/>
    <w:rsid w:val="00DA10FA"/>
    <w:rsid w:val="00DA4B5A"/>
    <w:rsid w:val="00DB167C"/>
    <w:rsid w:val="00DB3C0D"/>
    <w:rsid w:val="00E81B76"/>
    <w:rsid w:val="00E87884"/>
    <w:rsid w:val="00E9004C"/>
    <w:rsid w:val="00EA029B"/>
    <w:rsid w:val="00EC0CC9"/>
    <w:rsid w:val="00ED5512"/>
    <w:rsid w:val="00F13B48"/>
    <w:rsid w:val="00F212C4"/>
    <w:rsid w:val="00F87A4B"/>
    <w:rsid w:val="00FB018B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A37CA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92C Order - Asset Confiscation Assist Executing a Warrant</dc:title>
  <dc:subject/>
  <dc:creator>Courts Administration Authority</dc:creator>
  <cp:keywords>Forms; Special</cp:keywords>
  <dc:description/>
  <cp:lastModifiedBy/>
  <cp:revision>1</cp:revision>
  <dcterms:created xsi:type="dcterms:W3CDTF">2020-11-17T00:56:00Z</dcterms:created>
  <dcterms:modified xsi:type="dcterms:W3CDTF">2022-08-12T05:15:00Z</dcterms:modified>
</cp:coreProperties>
</file>